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207A" w14:textId="77777777" w:rsidR="00F66670" w:rsidRDefault="00F66670" w:rsidP="00CA1A79">
      <w:pPr>
        <w:pStyle w:val="NormalnyWeb"/>
        <w:spacing w:after="0" w:line="240" w:lineRule="auto"/>
        <w:jc w:val="center"/>
        <w:rPr>
          <w:b/>
          <w:bCs/>
        </w:rPr>
      </w:pPr>
    </w:p>
    <w:p w14:paraId="18CC0881" w14:textId="725CA94F" w:rsidR="00CA1A79" w:rsidRDefault="00CA1A79" w:rsidP="00CA1A79">
      <w:pPr>
        <w:pStyle w:val="NormalnyWeb"/>
        <w:spacing w:after="0" w:line="240" w:lineRule="auto"/>
        <w:jc w:val="center"/>
      </w:pPr>
      <w:r>
        <w:rPr>
          <w:b/>
          <w:bCs/>
        </w:rPr>
        <w:t>INFORMACJA</w:t>
      </w:r>
    </w:p>
    <w:p w14:paraId="4D795810" w14:textId="1CF2D971" w:rsidR="00CA1A79" w:rsidRDefault="00CA1A79" w:rsidP="00B01D34">
      <w:pPr>
        <w:pStyle w:val="NormalnyWeb"/>
        <w:spacing w:after="0" w:line="240" w:lineRule="auto"/>
        <w:jc w:val="center"/>
      </w:pPr>
      <w:r>
        <w:rPr>
          <w:b/>
          <w:bCs/>
        </w:rPr>
        <w:t>o zgłaszaniu się mieszkańców do udziału w debacie</w:t>
      </w:r>
      <w:r w:rsidR="00B01D34">
        <w:t xml:space="preserve"> </w:t>
      </w:r>
      <w:r>
        <w:rPr>
          <w:b/>
          <w:bCs/>
        </w:rPr>
        <w:t>nad „Raportem o stanie Gminy Wilamowice za 202</w:t>
      </w:r>
      <w:r w:rsidR="00B01D34">
        <w:rPr>
          <w:b/>
          <w:bCs/>
        </w:rPr>
        <w:t>3</w:t>
      </w:r>
      <w:r>
        <w:rPr>
          <w:b/>
          <w:bCs/>
        </w:rPr>
        <w:t xml:space="preserve"> rok”</w:t>
      </w:r>
    </w:p>
    <w:p w14:paraId="47DCF598" w14:textId="77777777" w:rsidR="00CA1A79" w:rsidRDefault="00CA1A79" w:rsidP="00CA1A79">
      <w:pPr>
        <w:pStyle w:val="NormalnyWeb"/>
        <w:spacing w:after="0" w:line="240" w:lineRule="auto"/>
      </w:pPr>
    </w:p>
    <w:p w14:paraId="5B9BA9FC" w14:textId="0E89866A" w:rsidR="00B01D34" w:rsidRDefault="00CA1A79" w:rsidP="00B01D34">
      <w:pPr>
        <w:pStyle w:val="NormalnyWeb"/>
        <w:spacing w:after="0"/>
        <w:ind w:firstLine="708"/>
        <w:jc w:val="both"/>
      </w:pPr>
      <w:r>
        <w:t xml:space="preserve">Przedstawienie </w:t>
      </w:r>
      <w:r w:rsidR="00B01D34">
        <w:t>„</w:t>
      </w:r>
      <w:r>
        <w:t xml:space="preserve">Raportu </w:t>
      </w:r>
      <w:r w:rsidR="00B01D34">
        <w:t xml:space="preserve">o stanie Gminy Wilamowice za 2023 rok” </w:t>
      </w:r>
      <w:r>
        <w:t>oraz debata nad „Raporte</w:t>
      </w:r>
      <w:r w:rsidR="00B01D34">
        <w:t>m</w:t>
      </w:r>
      <w:r w:rsidR="00B01D34" w:rsidRPr="00B01D34">
        <w:t xml:space="preserve"> </w:t>
      </w:r>
      <w:r w:rsidR="00B01D34">
        <w:t>o stanie Gminy Wilamowice za 2023 rok</w:t>
      </w:r>
      <w:r>
        <w:t>” odbędzie się na sesji Rady Miejskiej</w:t>
      </w:r>
      <w:r w:rsidR="00F94751">
        <w:t xml:space="preserve"> </w:t>
      </w:r>
      <w:r>
        <w:t>w Wilamowicach w dniu 2</w:t>
      </w:r>
      <w:r w:rsidR="00B01D34">
        <w:t>6</w:t>
      </w:r>
      <w:r>
        <w:t xml:space="preserve"> czerwca 202</w:t>
      </w:r>
      <w:r w:rsidR="00B01D34">
        <w:t>4</w:t>
      </w:r>
      <w:r>
        <w:t xml:space="preserve"> r.</w:t>
      </w:r>
    </w:p>
    <w:p w14:paraId="53387F4B" w14:textId="19B999C0" w:rsidR="00B01D34" w:rsidRDefault="00B01D34" w:rsidP="00B01D34">
      <w:pPr>
        <w:pStyle w:val="NormalnyWeb"/>
        <w:spacing w:after="0"/>
        <w:jc w:val="both"/>
      </w:pPr>
      <w:r>
        <w:t>W debacie</w:t>
      </w:r>
      <w:r w:rsidR="00CA1A79">
        <w:t xml:space="preserve"> </w:t>
      </w:r>
      <w:r w:rsidR="00202C92">
        <w:t>nad „Raportem</w:t>
      </w:r>
      <w:r w:rsidR="00202C92" w:rsidRPr="00B01D34">
        <w:t xml:space="preserve"> </w:t>
      </w:r>
      <w:r w:rsidR="00202C92">
        <w:t xml:space="preserve">o stanie Gminy Wilamowice za 2023 rok” zabierają głos radni </w:t>
      </w:r>
      <w:r w:rsidR="00CA1A79">
        <w:t>oraz mogą zabierać głos mieszkańcy Gminy Wilamowice. Mieszkaniec, który chciałby zabrać głos w debacie składa do Przewodnicząc</w:t>
      </w:r>
      <w:r>
        <w:t>ego</w:t>
      </w:r>
      <w:r w:rsidR="00CA1A79">
        <w:t xml:space="preserve"> Rady Miejskiej w Wilamowicach pisemne zgłoszenie, poparte podpisami co najmniej</w:t>
      </w:r>
      <w:r w:rsidR="00F66670">
        <w:t xml:space="preserve"> </w:t>
      </w:r>
      <w:r w:rsidR="00CA1A79">
        <w:t xml:space="preserve">20 </w:t>
      </w:r>
      <w:r w:rsidR="00F66670">
        <w:t>osób</w:t>
      </w:r>
      <w:r w:rsidR="00CA1A79">
        <w:t>. Zgłoszenie to składa się najpóźniej w dniu 2</w:t>
      </w:r>
      <w:r>
        <w:t>5</w:t>
      </w:r>
      <w:r w:rsidR="00CA1A79">
        <w:t xml:space="preserve"> czerwca 202</w:t>
      </w:r>
      <w:r>
        <w:t>4</w:t>
      </w:r>
      <w:r w:rsidR="00272139">
        <w:t xml:space="preserve"> r.</w:t>
      </w:r>
      <w:r w:rsidR="00CA1A79">
        <w:t>, tj. w dniu poprzedzającym sesję Rady Miejskiej</w:t>
      </w:r>
      <w:r>
        <w:t xml:space="preserve"> w Wilamowicach</w:t>
      </w:r>
      <w:r w:rsidR="00CA1A79">
        <w:t>, podczas której</w:t>
      </w:r>
      <w:r w:rsidR="00F66670">
        <w:t xml:space="preserve"> będzie </w:t>
      </w:r>
      <w:r w:rsidR="00CA1A79">
        <w:t xml:space="preserve">przedstawiony </w:t>
      </w:r>
      <w:r>
        <w:t>„</w:t>
      </w:r>
      <w:r w:rsidR="00CA1A79">
        <w:t>Raport</w:t>
      </w:r>
      <w:r w:rsidRPr="00B01D34">
        <w:t xml:space="preserve"> </w:t>
      </w:r>
      <w:r>
        <w:t>o stanie Gminy Wilamowice za 2023 rok”</w:t>
      </w:r>
      <w:r w:rsidR="00CA1A79">
        <w:t xml:space="preserve">. </w:t>
      </w:r>
    </w:p>
    <w:p w14:paraId="78A50AD1" w14:textId="5F879E47" w:rsidR="00B01D34" w:rsidRDefault="00CA1A79" w:rsidP="00B01D34">
      <w:pPr>
        <w:pStyle w:val="NormalnyWeb"/>
        <w:spacing w:after="0"/>
        <w:jc w:val="both"/>
      </w:pPr>
      <w:r>
        <w:t>Zgłoszenia przyjmowane</w:t>
      </w:r>
      <w:r w:rsidR="00CD311F">
        <w:t xml:space="preserve"> są </w:t>
      </w:r>
      <w:r>
        <w:t>w Biurze Rady Miejskiej</w:t>
      </w:r>
      <w:r w:rsidR="00CD311F">
        <w:t xml:space="preserve"> </w:t>
      </w:r>
      <w:r>
        <w:t xml:space="preserve">w Wilamowicach </w:t>
      </w:r>
      <w:r w:rsidR="00B01D34">
        <w:t>(</w:t>
      </w:r>
      <w:r>
        <w:t>Gminn</w:t>
      </w:r>
      <w:r w:rsidR="00B01D34">
        <w:t>e</w:t>
      </w:r>
      <w:r>
        <w:t xml:space="preserve"> Centrum Zachowania Dziedzictwa Kulturowego, Informacji</w:t>
      </w:r>
      <w:r w:rsidR="00CD311F">
        <w:t xml:space="preserve"> </w:t>
      </w:r>
      <w:r>
        <w:t>i Edukacji w Wilamowicach,</w:t>
      </w:r>
      <w:r w:rsidR="00CD311F">
        <w:br/>
      </w:r>
      <w:r>
        <w:t>ul. Paderewskiego 3</w:t>
      </w:r>
      <w:r w:rsidR="00B01D34">
        <w:t xml:space="preserve">, </w:t>
      </w:r>
      <w:r>
        <w:t>I piętro</w:t>
      </w:r>
      <w:r w:rsidR="00B01D34">
        <w:t xml:space="preserve"> – pok. 15)</w:t>
      </w:r>
      <w:r>
        <w:t xml:space="preserve"> w godzinach pracy Urzędu Gminy</w:t>
      </w:r>
      <w:r w:rsidR="00B01D34">
        <w:t xml:space="preserve"> </w:t>
      </w:r>
      <w:r>
        <w:t xml:space="preserve">w Wilamowicach. </w:t>
      </w:r>
    </w:p>
    <w:p w14:paraId="653B6DE8" w14:textId="5B95B4EE" w:rsidR="00CA1A79" w:rsidRDefault="00CA1A79" w:rsidP="00B01D34">
      <w:pPr>
        <w:pStyle w:val="NormalnyWeb"/>
        <w:spacing w:after="0"/>
        <w:jc w:val="both"/>
      </w:pPr>
      <w:r>
        <w:t xml:space="preserve">Zgłoszenie zawiera imię, nazwisko i adres zamieszkania mieszkańca Gminy Wilamowice zamierzającego wziąć udział w debacie nad </w:t>
      </w:r>
      <w:r w:rsidR="00B01D34">
        <w:t>„</w:t>
      </w:r>
      <w:r>
        <w:t>Raportem</w:t>
      </w:r>
      <w:r w:rsidR="00B01D34" w:rsidRPr="00B01D34">
        <w:t xml:space="preserve"> </w:t>
      </w:r>
      <w:r w:rsidR="00B01D34">
        <w:t>o stanie Gminy Wilamowice za 2023 rok”</w:t>
      </w:r>
      <w:r>
        <w:t xml:space="preserve"> oraz co najmniej 20 podpisów osób udzielających poparcia – wzór zgłoszenia stanowi załącznik do niniejszej informacji.</w:t>
      </w:r>
    </w:p>
    <w:p w14:paraId="33F45218" w14:textId="77777777" w:rsidR="00CA1A79" w:rsidRDefault="00CA1A79" w:rsidP="00B01D34">
      <w:pPr>
        <w:pStyle w:val="NormalnyWeb"/>
        <w:spacing w:after="0"/>
        <w:jc w:val="both"/>
      </w:pPr>
      <w:r>
        <w:t>Druk zgłoszenia można otrzymać w Biurze Rady Miejskiej w Wilamowicach.</w:t>
      </w:r>
    </w:p>
    <w:p w14:paraId="3EFE4360" w14:textId="21654744" w:rsidR="00CA1A79" w:rsidRDefault="00CA1A79" w:rsidP="00B01D34">
      <w:pPr>
        <w:pStyle w:val="NormalnyWeb"/>
        <w:spacing w:after="0"/>
        <w:jc w:val="both"/>
      </w:pPr>
      <w:r>
        <w:t>Zgłoszenia mieszkańców dokonane po 2</w:t>
      </w:r>
      <w:r w:rsidR="00B01D34">
        <w:t>5</w:t>
      </w:r>
      <w:r>
        <w:t xml:space="preserve"> czerwca 202</w:t>
      </w:r>
      <w:r w:rsidR="00B01D34">
        <w:t>4</w:t>
      </w:r>
      <w:r>
        <w:t xml:space="preserve"> r. nie będą rozpatrywane.</w:t>
      </w:r>
    </w:p>
    <w:p w14:paraId="3B6B9FDA" w14:textId="2EEFE54F" w:rsidR="00CA1A79" w:rsidRDefault="00CA1A79" w:rsidP="00B01D34">
      <w:pPr>
        <w:pStyle w:val="NormalnyWeb"/>
        <w:spacing w:after="0"/>
        <w:jc w:val="both"/>
      </w:pPr>
      <w:r>
        <w:t xml:space="preserve">Mieszkańcy </w:t>
      </w:r>
      <w:r w:rsidR="00B01D34">
        <w:t>zostaną</w:t>
      </w:r>
      <w:r>
        <w:t xml:space="preserve"> dopuszczeni do głosu w debacie nad </w:t>
      </w:r>
      <w:r w:rsidR="00B01D34">
        <w:t>„</w:t>
      </w:r>
      <w:r>
        <w:t>Raportem</w:t>
      </w:r>
      <w:r w:rsidR="00B01D34" w:rsidRPr="00B01D34">
        <w:t xml:space="preserve"> </w:t>
      </w:r>
      <w:r w:rsidR="00B01D34">
        <w:t>o stanie Gminy Wilamowice za 2023 rok”</w:t>
      </w:r>
      <w:r>
        <w:t xml:space="preserve"> według kolejności zgłoszeń. Liczba mieszkańców mogących zabrać głos w debacie wynosi 15, zgodnie z art. 28aa ustawy z dnia 8 marca 1990 roku o samorządzie gminnym (</w:t>
      </w:r>
      <w:proofErr w:type="spellStart"/>
      <w:r>
        <w:t>t.j</w:t>
      </w:r>
      <w:proofErr w:type="spellEnd"/>
      <w:r>
        <w:t>. Dz. U. 202</w:t>
      </w:r>
      <w:r w:rsidR="00E75350">
        <w:t>4</w:t>
      </w:r>
      <w:r>
        <w:t xml:space="preserve"> r. poz. </w:t>
      </w:r>
      <w:r w:rsidR="00B01D34">
        <w:t>609</w:t>
      </w:r>
      <w:r>
        <w:t xml:space="preserve"> ze zm.).</w:t>
      </w:r>
    </w:p>
    <w:p w14:paraId="74CDD705" w14:textId="77777777" w:rsidR="00CA1A79" w:rsidRDefault="00CA1A79" w:rsidP="00CA1A79">
      <w:pPr>
        <w:pStyle w:val="NormalnyWeb"/>
        <w:spacing w:after="0" w:line="240" w:lineRule="auto"/>
      </w:pPr>
    </w:p>
    <w:p w14:paraId="30B4EA35" w14:textId="77777777" w:rsidR="00CA1A79" w:rsidRDefault="00CA1A79" w:rsidP="00CA1A79">
      <w:pPr>
        <w:pStyle w:val="NormalnyWeb"/>
        <w:spacing w:after="0" w:line="240" w:lineRule="auto"/>
      </w:pPr>
    </w:p>
    <w:p w14:paraId="0D4EF910" w14:textId="77777777" w:rsidR="0084410F" w:rsidRDefault="0084410F" w:rsidP="001E2086">
      <w:pPr>
        <w:spacing w:line="240" w:lineRule="auto"/>
      </w:pPr>
    </w:p>
    <w:sectPr w:rsidR="0084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50"/>
    <w:rsid w:val="00087F0F"/>
    <w:rsid w:val="001E2086"/>
    <w:rsid w:val="00202C92"/>
    <w:rsid w:val="00272139"/>
    <w:rsid w:val="007E6F89"/>
    <w:rsid w:val="0084410F"/>
    <w:rsid w:val="00883155"/>
    <w:rsid w:val="00AF2EF7"/>
    <w:rsid w:val="00B01D34"/>
    <w:rsid w:val="00B53650"/>
    <w:rsid w:val="00B62A91"/>
    <w:rsid w:val="00CA1A79"/>
    <w:rsid w:val="00CD311F"/>
    <w:rsid w:val="00E75350"/>
    <w:rsid w:val="00F66670"/>
    <w:rsid w:val="00F865C6"/>
    <w:rsid w:val="00F9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AFD5"/>
  <w15:chartTrackingRefBased/>
  <w15:docId w15:val="{78214745-F795-4E4F-906E-A476B11B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1A79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Smolarska</dc:creator>
  <cp:keywords/>
  <dc:description/>
  <cp:lastModifiedBy>Ewa Smolarska</cp:lastModifiedBy>
  <cp:revision>12</cp:revision>
  <cp:lastPrinted>2024-06-10T07:23:00Z</cp:lastPrinted>
  <dcterms:created xsi:type="dcterms:W3CDTF">2023-06-07T12:41:00Z</dcterms:created>
  <dcterms:modified xsi:type="dcterms:W3CDTF">2024-06-10T07:24:00Z</dcterms:modified>
</cp:coreProperties>
</file>