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86E1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Bezpłatne szkolenia już w lutym!!!</w:t>
      </w:r>
      <w:r w:rsidRPr="001E0107">
        <w:rPr>
          <w:rFonts w:ascii="Calibri" w:eastAsia="Times New Roman" w:hAnsi="Calibri" w:cs="Calibri"/>
          <w:noProof/>
          <w:color w:val="080809"/>
          <w:kern w:val="0"/>
          <w:lang w:eastAsia="pl-PL"/>
          <w14:ligatures w14:val="none"/>
        </w:rPr>
        <w:drawing>
          <wp:inline distT="0" distB="0" distL="0" distR="0" wp14:anchorId="72955E31" wp14:editId="674B82CC">
            <wp:extent cx="152400" cy="152400"/>
            <wp:effectExtent l="0" t="0" r="0" b="0"/>
            <wp:docPr id="8" name="Obraz 7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107">
        <w:rPr>
          <w:rFonts w:ascii="Calibri" w:eastAsia="Times New Roman" w:hAnsi="Calibri" w:cs="Calibri"/>
          <w:noProof/>
          <w:color w:val="080809"/>
          <w:kern w:val="0"/>
          <w:lang w:eastAsia="pl-PL"/>
          <w14:ligatures w14:val="none"/>
        </w:rPr>
        <w:drawing>
          <wp:inline distT="0" distB="0" distL="0" distR="0" wp14:anchorId="56E5B5D5" wp14:editId="457D9188">
            <wp:extent cx="152400" cy="152400"/>
            <wp:effectExtent l="0" t="0" r="0" b="0"/>
            <wp:docPr id="9" name="Obraz 6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107">
        <w:rPr>
          <w:rFonts w:ascii="Calibri" w:eastAsia="Times New Roman" w:hAnsi="Calibri" w:cs="Calibri"/>
          <w:noProof/>
          <w:color w:val="080809"/>
          <w:kern w:val="0"/>
          <w:lang w:eastAsia="pl-PL"/>
          <w14:ligatures w14:val="none"/>
        </w:rPr>
        <w:drawing>
          <wp:inline distT="0" distB="0" distL="0" distR="0" wp14:anchorId="7D44F07C" wp14:editId="58CABC55">
            <wp:extent cx="152400" cy="152400"/>
            <wp:effectExtent l="0" t="0" r="0" b="0"/>
            <wp:docPr id="10" name="Obraz 5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0359F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</w:p>
    <w:p w14:paraId="76FC5C32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Serdecznie zapraszamy na szkolenia, które odbędą się w środę 5 lutego 2025 roku w Starostwie Powiatowym w Bielsku- Białej przy ul. Piastowskiej 40, sala 122, 1 piętro.</w:t>
      </w:r>
    </w:p>
    <w:p w14:paraId="4A69F109" w14:textId="77777777" w:rsid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 xml:space="preserve">Planujemy w/w szkolenia skierowane do dwóch grup docelowych: </w:t>
      </w:r>
    </w:p>
    <w:p w14:paraId="333DC73C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</w:p>
    <w:p w14:paraId="5D50BE4F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1. SZKOLENIE SKIEROWANE DO PRZEDSTAWICIELI ORGANIZACJI POZARZĄDOWYCH (NGO) ORAZ JEDNOSTEK SEKTORA FINANSÓW PUBLICZNYCH- Poprawa dostępu do małej infrastruktury publicznej; ochrona dziedzictwa kulturowego lub przyrodniczego polskiej wsi - LIMIT OSÓB NA SZKOLENIE 30</w:t>
      </w:r>
    </w:p>
    <w:p w14:paraId="7DA1C6F2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08:30 – 13:00 Zakres ramowy szkolenia:</w:t>
      </w:r>
    </w:p>
    <w:p w14:paraId="425A217C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- Wytyczne podstawowe i Wytyczne szczegółowe, w tym w zakresie zasad i warunków przyznawania i wypłaty pomocy finansowej w ramach Planu Strategicznego dla Wspólnej Polityki Rolnej na lata 2023–2027 dla interwencji I.13.1 LEADER/Rozwój Lokalny Kierowany przez Społeczność (RLKS) – komponent Wdrażanie LSR,</w:t>
      </w:r>
    </w:p>
    <w:p w14:paraId="16C3575C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- Zasady ogłaszania naborów wniosków o przyznanie pomocy finansowej w ramach Planu Strategicznego dla Wspólnej Polityki Rolnej na lata 2023-2027,</w:t>
      </w:r>
    </w:p>
    <w:p w14:paraId="5EFB1892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- Kwalifikowalność wydatków w ramach zakresów: poprawa dostępu do małej infrastruktury publicznej; ochrona dziedzictwa kulturowego lub przyrodniczego polskiej wsi,</w:t>
      </w:r>
    </w:p>
    <w:p w14:paraId="61EA8310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- Omówienie zasad składania i wypełniania wniosku i załączników w kontekście dokumentowania spełniania warunków i kryteriów dostępu przez Wnioskodawców za pośrednictwem aplikacji,</w:t>
      </w:r>
    </w:p>
    <w:p w14:paraId="7CB2D779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- Dokumentowanie spełniania deklaracji w zakresie warunków dostępu i lokalnych kryteriów wyboru na etapie ubiegania się o wsparcie oraz rozliczenia projektu,</w:t>
      </w:r>
    </w:p>
    <w:p w14:paraId="740134EA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- Ograniczenia w możliwości dokonywania zmian w umowie o przyznaniu pomocy</w:t>
      </w:r>
    </w:p>
    <w:p w14:paraId="6D57EDDD" w14:textId="77777777" w:rsid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Podejmowanie działalności gospodarczej, rozwijanie działalności gospodarczej; rozwijanie gospodarstw agroturystycznych, rozwijanie zagród edukacyjnych</w:t>
      </w:r>
    </w:p>
    <w:p w14:paraId="00259BFF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</w:p>
    <w:p w14:paraId="614D3709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2. SZKOLENIE SKIEROWANE DO OSÓB CHCĄCYCH PODJĄĆ LUB ROZWINĄĆ DZIAŁALNOŚĆ GOSPODARCZĄ NA OBSZARZE LGD ZIEMIA BIELSKA - Podejmowanie działalności gospodarczej, rozwijanie działalności gospodarczej; rozwijanie gospodarstw agroturystycznych, rozwijanie zagród edukacyjnych - LIMIT OSÓB NA SZKOLENIE 50</w:t>
      </w:r>
    </w:p>
    <w:p w14:paraId="6A4548EE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14:00 – 18:00 Zakres ramowy szkolenia:</w:t>
      </w:r>
    </w:p>
    <w:p w14:paraId="7F0BCB8B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- Wytyczne podstawowe i Wytyczne szczegółowe, w tym w zakresie zasad i warunków przyznawania i wypłaty pomocy finansowej w ramach Planu Strategicznego dla Wspólnej Polityki Rolnej na lata 2023–2027 dla interwencji I.13.1 LEADER/Rozwój Lokalny Kierowany przez Społeczność (RLKS) – komponent Wdrażanie LSR,</w:t>
      </w:r>
    </w:p>
    <w:p w14:paraId="028C81B8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- Zasady ogłaszania naborów wniosków o przyznanie pomocy finansowej w ramach Planu Strategicznego dla Wspólnej Polityki Rolnej na lata 2023-2027,</w:t>
      </w:r>
    </w:p>
    <w:p w14:paraId="63592ACF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- Kwalifikowalność wydatków w ramach zakresów: podejmowanie i rozwijanie działalności gospodarczej; w tym rozwijanie gospodarstw agroturystycznych i zagród edukacyjnych,</w:t>
      </w:r>
    </w:p>
    <w:p w14:paraId="6ECC4587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- Omówienie zasad składania i wypełniania wniosku i załączników w kontekście dokumentowania spełniania warunków i kryteriów dostępu przez Wnioskodawców za pośrednictwem aplikacji,</w:t>
      </w:r>
    </w:p>
    <w:p w14:paraId="2D944654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- Dokumentowanie spełniania deklaracji w zakresie warunków dostępu i lokalnych kryteriów wyboru na etapie ubiegania się o wsparcie oraz rozliczenia projektu,</w:t>
      </w:r>
    </w:p>
    <w:p w14:paraId="2C5AC8C7" w14:textId="77777777" w:rsid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- Ograniczenia w możliwości dokonywania zmian w umowie o przyznaniu pomocy.</w:t>
      </w:r>
    </w:p>
    <w:p w14:paraId="0EC3BBEC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</w:p>
    <w:p w14:paraId="31D53FFA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 xml:space="preserve">Szczegółowe informacje na stronie </w:t>
      </w:r>
      <w:hyperlink r:id="rId6" w:tgtFrame="_blank" w:history="1">
        <w:r w:rsidRPr="001E0107">
          <w:rPr>
            <w:rFonts w:ascii="Calibri" w:eastAsia="Times New Roman" w:hAnsi="Calibri" w:cs="Calibri"/>
            <w:b/>
            <w:bCs/>
            <w:color w:val="0000FF"/>
            <w:kern w:val="0"/>
            <w:u w:val="single"/>
            <w:bdr w:val="none" w:sz="0" w:space="0" w:color="auto" w:frame="1"/>
            <w:lang w:eastAsia="pl-PL"/>
            <w14:ligatures w14:val="none"/>
          </w:rPr>
          <w:t>www.ziemiabielska.pl</w:t>
        </w:r>
      </w:hyperlink>
    </w:p>
    <w:p w14:paraId="5D0430D0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Link do zapisów na szkolenia:</w:t>
      </w:r>
    </w:p>
    <w:p w14:paraId="04D170FC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hyperlink r:id="rId7" w:tgtFrame="_blank" w:history="1">
        <w:r w:rsidRPr="001E0107">
          <w:rPr>
            <w:rFonts w:ascii="Calibri" w:eastAsia="Times New Roman" w:hAnsi="Calibri" w:cs="Calibri"/>
            <w:b/>
            <w:bCs/>
            <w:color w:val="0000FF"/>
            <w:kern w:val="0"/>
            <w:u w:val="single"/>
            <w:bdr w:val="none" w:sz="0" w:space="0" w:color="auto" w:frame="1"/>
            <w:lang w:eastAsia="pl-PL"/>
            <w14:ligatures w14:val="none"/>
          </w:rPr>
          <w:t>https://ziemiabielska.pl/szkoleniarejestracja/</w:t>
        </w:r>
      </w:hyperlink>
    </w:p>
    <w:p w14:paraId="71E829B8" w14:textId="77777777" w:rsidR="001E0107" w:rsidRPr="001E0107" w:rsidRDefault="001E0107" w:rsidP="001E01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</w:pPr>
      <w:r w:rsidRPr="001E0107">
        <w:rPr>
          <w:rFonts w:ascii="Calibri" w:eastAsia="Times New Roman" w:hAnsi="Calibri" w:cs="Calibri"/>
          <w:color w:val="080809"/>
          <w:kern w:val="0"/>
          <w:lang w:eastAsia="pl-PL"/>
          <w14:ligatures w14:val="none"/>
        </w:rPr>
        <w:t>Bliższe informacje dostępne pod numerem telefonu: 573 240 381 Daniela Opyrchał lub e-mailowo: promocja@ziemiabielska.pl</w:t>
      </w:r>
    </w:p>
    <w:p w14:paraId="482C1A5E" w14:textId="77777777" w:rsidR="004926CC" w:rsidRDefault="004926CC"/>
    <w:sectPr w:rsidR="0049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F7CA6"/>
    <w:multiLevelType w:val="multilevel"/>
    <w:tmpl w:val="A27A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66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07"/>
    <w:rsid w:val="001E0107"/>
    <w:rsid w:val="004926CC"/>
    <w:rsid w:val="008003C8"/>
    <w:rsid w:val="008F0199"/>
    <w:rsid w:val="00D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CECF"/>
  <w15:chartTrackingRefBased/>
  <w15:docId w15:val="{A25A5BA4-AC0A-42D3-84F9-124BBB22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0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1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1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1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1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1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1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1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1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01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1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2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7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6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4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2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7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00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5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7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8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4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897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07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987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61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6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059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77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592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712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1827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436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742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396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144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476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768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005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6609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20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080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3632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030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0543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5141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44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581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03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9325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016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094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4819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674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601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3647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0194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89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6578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1490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939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27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3149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88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392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736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566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05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auto"/>
                                                                        <w:left w:val="none" w:sz="0" w:space="0" w:color="auto"/>
                                                                        <w:bottom w:val="single" w:sz="6" w:space="9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7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71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39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8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9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9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7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80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6846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35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1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42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279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43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287414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415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762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2786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7394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4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21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0615835">
                                                                                                  <w:marLeft w:val="-90"/>
                                                                                                  <w:marRight w:val="-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832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851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auto"/>
                                                                                                            <w:left w:val="single" w:sz="2" w:space="0" w:color="auto"/>
                                                                                                            <w:bottom w:val="single" w:sz="2" w:space="0" w:color="auto"/>
                                                                                                            <w:right w:val="single" w:sz="2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6643581">
                                                                                          <w:marLeft w:val="18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263571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855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824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52279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210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0848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953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0070937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397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92461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54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61521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029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9502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524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505463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8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0349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79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025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618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238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841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926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445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337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896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1240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5088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4152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2290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88638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3670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43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9468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158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20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7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50853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42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0669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543930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65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8837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85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97158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47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69940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66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577599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25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0868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8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359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51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6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4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4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7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8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1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679378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26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158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563857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90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4289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47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9405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37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235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60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05737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1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056958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80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1259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54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5878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9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26938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2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30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5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94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53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84630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47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51036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86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942085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116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417929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5737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49637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238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283120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86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000268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47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565366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48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24012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520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475329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420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493682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24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108205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051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934506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913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05820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975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688415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01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81733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05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283989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99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17424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29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18339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08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135660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189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690282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25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744815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4" w:space="12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13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46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09793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6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1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231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26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882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319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8485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783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iemiabielska.pl/szkoleniarejestracja/?fbclid=IwZXh0bgNhZW0CMTAAAR2DzokYslUfREl3YbBtwxCjI-IdPvEiC9PFxqlccxc02XvKSxFdbxUF160_aem_UinUnyhwAdeF7AMAqb9g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emiabielska.pl/?fbclid=IwZXh0bgNhZW0CMTAAAR20W6pSDsQdB_2_PTdnOfx2pPLaeJNw_NjIJPKgHqvQqvJbLC8BNmXl-Bk_aem_E1zAgUdG_WosHWsjMhby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Opyrchał</dc:creator>
  <cp:keywords/>
  <dc:description/>
  <cp:lastModifiedBy>Daniela Opyrchał</cp:lastModifiedBy>
  <cp:revision>1</cp:revision>
  <dcterms:created xsi:type="dcterms:W3CDTF">2025-01-23T10:51:00Z</dcterms:created>
  <dcterms:modified xsi:type="dcterms:W3CDTF">2025-01-23T10:54:00Z</dcterms:modified>
</cp:coreProperties>
</file>