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 piątek 11 kwietnia 2025 roku w Zespole Szkolno-Przedszkolnym w Dankowicach odbyły się             III Gminne Targi Edukacyjne, których głównym celem była prezentacja ofert szkół ponadpodstawowych oraz wsparcie uczniów klas ósmych w podjęciu jednej z najważniejszych decyzji – wyboru dalszej ścieżki edukacyjno-zawodowej.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 wydarzeniu wzięło udział aż 25 szkół ponadpodstawowych z regionu, które zaprezentowały swoje kierunki kształcenia, profile klas, osiągnięcia oraz możliwości rozwoju dla przyszłych uczniów. Swoją ofertę przedstawiły zarówno licea, technika jak również szkoły branżowe.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Szkoły przygotowały niezwykle ciekawe stoiska promocyjne. Prezentacje przyciągały uwagę nie tylko bogactwem materiałów informacyjnych, ale również interaktywnymi pokazami i eksponatami.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Uczniowie mogli na własne oczy  zobaczyć, czym zajmują się  uczniowie wybranych kierunków –   m.in. fryzjerzy prezentowali swoje umiejętności wykonując fryzury na żywo, a szkoła o profilu weterynaryjnym  przyciągała obecnością żywych zwierząt – psa oraz węża.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Targi Edukacyjne odwiedziło 180 uczniów klas ósmych z 5 szkół podstawowych gminy Wilamowice, którzy aktywnie uczestniczyli w rozmowach z przedstawicielami szkół, zadawali pytania i zbierali informacje potrzebne do podjęcia świadomego wyboru dalszego kierunku nauki.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Entuzjazm uczniów i różnorodność ofert sprawiły, że wydarzenie spotkało się z bardzo pozytywnym odbiorem.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Targi Edukacyjne w Dankowicach to przykład wartościowej inicjatywy. Pokazały one, jak ważne jest wsparcie młodzieży w planowaniu przyszłości i jak wiele ciekawych możliwości czeka na młodych ludzi po ukończeniu szkoły podstawowej. Pokazały, że warto inwestować w działania, które łączą edukację z praktyką i wspierają młodych ludzi w podejmowaniu ważnych decyzji życiowych.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Wysoka frekwencja i zaangażowanie uczestników świadczą o potrzebie organizowania tego typu wydarzeń.</w:t>
        <w:tab/>
        <w:tab/>
        <w:tab/>
        <w:tab/>
        <w:tab/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ZSP w Dankowicach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LibreOffice/7.3.2.2$Windows_X86_64 LibreOffice_project/49f2b1bff42cfccbd8f788c8dc32c1c309559be0</Application>
  <AppVersion>15.0000</AppVersion>
  <Pages>1</Pages>
  <Words>238</Words>
  <Characters>1628</Characters>
  <CharactersWithSpaces>1881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2025-04-12T12:25:00Z</dcterms:created>
  <dc:creator>mirella</dc:creator>
  <dc:description/>
  <dc:language>pl-PL</dc:language>
  <cp:lastModifiedBy/>
  <dcterms:modified xsi:type="dcterms:W3CDTF">2025-04-16T13:30:32Z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